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0C" w:rsidRDefault="00EC03F0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7995" cy="453390"/>
            <wp:effectExtent l="19050" t="0" r="825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00C" w:rsidRPr="00205CE8" w:rsidRDefault="0011600C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11600C" w:rsidRPr="00205CE8" w:rsidRDefault="0011600C" w:rsidP="0011600C">
      <w:pPr>
        <w:pStyle w:val="a3"/>
        <w:jc w:val="center"/>
        <w:outlineLvl w:val="0"/>
      </w:pPr>
      <w:r w:rsidRPr="00205CE8">
        <w:t>КРАСНОЯРСКОГО КРАЯ</w:t>
      </w:r>
    </w:p>
    <w:p w:rsidR="0011600C" w:rsidRPr="00205CE8" w:rsidRDefault="0011600C" w:rsidP="0011600C">
      <w:pPr>
        <w:pStyle w:val="a3"/>
        <w:jc w:val="center"/>
        <w:rPr>
          <w:spacing w:val="60"/>
        </w:rPr>
      </w:pPr>
    </w:p>
    <w:p w:rsidR="0011600C" w:rsidRDefault="00091003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600C" w:rsidRPr="00847D5E" w:rsidRDefault="0011600C" w:rsidP="0011600C">
      <w:pPr>
        <w:pStyle w:val="a3"/>
        <w:jc w:val="center"/>
        <w:rPr>
          <w:b/>
          <w:sz w:val="28"/>
          <w:szCs w:val="28"/>
        </w:rPr>
      </w:pPr>
    </w:p>
    <w:p w:rsidR="0011600C" w:rsidRDefault="0001740E" w:rsidP="0011600C">
      <w:pPr>
        <w:pStyle w:val="a3"/>
        <w:tabs>
          <w:tab w:val="clear" w:pos="4153"/>
          <w:tab w:val="left" w:pos="4253"/>
          <w:tab w:val="left" w:pos="7513"/>
        </w:tabs>
      </w:pPr>
      <w:r>
        <w:t>27.05.</w:t>
      </w:r>
      <w:r w:rsidR="00F633FD">
        <w:t>201</w:t>
      </w:r>
      <w:r w:rsidR="001C1B44">
        <w:t>4</w:t>
      </w:r>
      <w:r w:rsidR="00F633FD" w:rsidRPr="00205CE8">
        <w:t xml:space="preserve">    </w:t>
      </w:r>
      <w:r w:rsidR="00F633FD">
        <w:t xml:space="preserve">               </w:t>
      </w:r>
      <w:r w:rsidR="00F633FD" w:rsidRPr="00205CE8">
        <w:t xml:space="preserve">      </w:t>
      </w:r>
      <w:r>
        <w:t xml:space="preserve">             </w:t>
      </w:r>
      <w:r w:rsidR="00F633FD" w:rsidRPr="00205CE8">
        <w:t xml:space="preserve"> </w:t>
      </w:r>
      <w:r w:rsidR="00F633FD">
        <w:t xml:space="preserve">        г</w:t>
      </w:r>
      <w:proofErr w:type="gramStart"/>
      <w:r w:rsidR="00F633FD">
        <w:t>.Н</w:t>
      </w:r>
      <w:proofErr w:type="gramEnd"/>
      <w:r w:rsidR="00F633FD">
        <w:t xml:space="preserve">орильск                </w:t>
      </w:r>
      <w:r>
        <w:t xml:space="preserve">   </w:t>
      </w:r>
      <w:r w:rsidR="00F633FD">
        <w:t xml:space="preserve">        </w:t>
      </w:r>
      <w:r>
        <w:t xml:space="preserve">                        № 305</w:t>
      </w:r>
    </w:p>
    <w:p w:rsidR="00F633FD" w:rsidRDefault="00F633FD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11600C" w:rsidRPr="00E5739C" w:rsidRDefault="0011600C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11600C" w:rsidRPr="00CE5B66" w:rsidRDefault="00691377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091003">
        <w:rPr>
          <w:rFonts w:ascii="Times New Roman" w:hAnsi="Times New Roman"/>
          <w:sz w:val="26"/>
          <w:szCs w:val="26"/>
        </w:rPr>
        <w:t xml:space="preserve"> внесении изменений в постановление Администрации города Норильска</w:t>
      </w:r>
      <w:r w:rsidR="003E74B2">
        <w:rPr>
          <w:rFonts w:ascii="Times New Roman" w:hAnsi="Times New Roman"/>
          <w:sz w:val="26"/>
          <w:szCs w:val="26"/>
        </w:rPr>
        <w:t xml:space="preserve">                       </w:t>
      </w:r>
      <w:r w:rsidR="00091003">
        <w:rPr>
          <w:rFonts w:ascii="Times New Roman" w:hAnsi="Times New Roman"/>
          <w:sz w:val="26"/>
          <w:szCs w:val="26"/>
        </w:rPr>
        <w:t xml:space="preserve"> от 25.10.2013 № </w:t>
      </w:r>
      <w:r w:rsidR="00787D66">
        <w:rPr>
          <w:rFonts w:ascii="Times New Roman" w:hAnsi="Times New Roman"/>
          <w:sz w:val="26"/>
          <w:szCs w:val="26"/>
        </w:rPr>
        <w:t>474</w:t>
      </w:r>
      <w:r w:rsidR="0009100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«</w:t>
      </w:r>
      <w:r w:rsidR="00787D66">
        <w:rPr>
          <w:rFonts w:ascii="Times New Roman" w:hAnsi="Times New Roman"/>
          <w:sz w:val="26"/>
          <w:szCs w:val="26"/>
        </w:rPr>
        <w:t xml:space="preserve">Молодежь муниципального образования город Норильск в </w:t>
      </w:r>
      <w:r w:rsidR="00787D66">
        <w:rPr>
          <w:rFonts w:ascii="Times New Roman" w:hAnsi="Times New Roman"/>
          <w:sz w:val="26"/>
          <w:szCs w:val="26"/>
          <w:lang w:val="en-US"/>
        </w:rPr>
        <w:t>XXI</w:t>
      </w:r>
      <w:r w:rsidR="00787D66" w:rsidRPr="00787D66">
        <w:rPr>
          <w:rFonts w:ascii="Times New Roman" w:hAnsi="Times New Roman"/>
          <w:sz w:val="26"/>
          <w:szCs w:val="26"/>
        </w:rPr>
        <w:t xml:space="preserve"> </w:t>
      </w:r>
      <w:r w:rsidR="00787D66">
        <w:rPr>
          <w:rFonts w:ascii="Times New Roman" w:hAnsi="Times New Roman"/>
          <w:sz w:val="26"/>
          <w:szCs w:val="26"/>
        </w:rPr>
        <w:t>веке</w:t>
      </w:r>
      <w:r w:rsidR="00091003">
        <w:rPr>
          <w:rFonts w:ascii="Times New Roman" w:hAnsi="Times New Roman"/>
          <w:sz w:val="26"/>
          <w:szCs w:val="26"/>
        </w:rPr>
        <w:t>» на 2014-2016</w:t>
      </w:r>
      <w:r w:rsidR="00ED03AF">
        <w:rPr>
          <w:rFonts w:ascii="Times New Roman" w:hAnsi="Times New Roman"/>
          <w:sz w:val="26"/>
          <w:szCs w:val="26"/>
        </w:rPr>
        <w:t xml:space="preserve"> </w:t>
      </w:r>
      <w:r w:rsidR="00091003">
        <w:rPr>
          <w:rFonts w:ascii="Times New Roman" w:hAnsi="Times New Roman"/>
          <w:sz w:val="26"/>
          <w:szCs w:val="26"/>
        </w:rPr>
        <w:t>г</w:t>
      </w:r>
      <w:r w:rsidR="00ED03AF">
        <w:rPr>
          <w:rFonts w:ascii="Times New Roman" w:hAnsi="Times New Roman"/>
          <w:sz w:val="26"/>
          <w:szCs w:val="26"/>
        </w:rPr>
        <w:t>оды</w:t>
      </w:r>
    </w:p>
    <w:p w:rsidR="00E41871" w:rsidRDefault="00E41871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16599" w:rsidRDefault="00016599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D03AF" w:rsidRDefault="00091003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эффективности использования </w:t>
      </w:r>
      <w:r w:rsidRPr="00ED03AF">
        <w:rPr>
          <w:rFonts w:ascii="Times New Roman" w:hAnsi="Times New Roman"/>
          <w:sz w:val="26"/>
          <w:szCs w:val="26"/>
        </w:rPr>
        <w:t xml:space="preserve">бюджетных средств и внедрения программно-целевых методов планирования, в соответствии со </w:t>
      </w:r>
      <w:hyperlink r:id="rId7" w:history="1">
        <w:r w:rsidRPr="00ED03AF">
          <w:rPr>
            <w:rFonts w:ascii="Times New Roman" w:hAnsi="Times New Roman"/>
            <w:sz w:val="26"/>
            <w:szCs w:val="26"/>
          </w:rPr>
          <w:t>статьей 179</w:t>
        </w:r>
      </w:hyperlink>
      <w:r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</w:p>
    <w:p w:rsidR="00091003" w:rsidRDefault="00ED03AF" w:rsidP="00ED0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</w:t>
      </w:r>
      <w:r w:rsidR="00091003">
        <w:rPr>
          <w:rFonts w:ascii="Times New Roman" w:hAnsi="Times New Roman"/>
          <w:sz w:val="26"/>
          <w:szCs w:val="26"/>
        </w:rPr>
        <w:t>:</w:t>
      </w:r>
    </w:p>
    <w:p w:rsidR="00AE7541" w:rsidRPr="004B1159" w:rsidRDefault="00AE7541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1003" w:rsidRDefault="00787D66" w:rsidP="00D352D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</w:t>
      </w:r>
      <w:r w:rsidR="00091003">
        <w:rPr>
          <w:rFonts w:ascii="Times New Roman" w:hAnsi="Times New Roman"/>
          <w:sz w:val="26"/>
          <w:szCs w:val="26"/>
        </w:rPr>
        <w:t xml:space="preserve"> в </w:t>
      </w:r>
      <w:r w:rsidR="003B0979">
        <w:rPr>
          <w:rFonts w:ascii="Times New Roman" w:hAnsi="Times New Roman"/>
          <w:sz w:val="26"/>
          <w:szCs w:val="26"/>
        </w:rPr>
        <w:t>муниципальную программу «</w:t>
      </w:r>
      <w:r>
        <w:rPr>
          <w:rFonts w:ascii="Times New Roman" w:hAnsi="Times New Roman"/>
          <w:sz w:val="26"/>
          <w:szCs w:val="26"/>
        </w:rPr>
        <w:t xml:space="preserve">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 w:rsidRPr="00787D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веке</w:t>
      </w:r>
      <w:r w:rsidR="003B0979">
        <w:rPr>
          <w:rFonts w:ascii="Times New Roman" w:hAnsi="Times New Roman"/>
          <w:sz w:val="26"/>
          <w:szCs w:val="26"/>
        </w:rPr>
        <w:t>»</w:t>
      </w:r>
      <w:r w:rsidR="00016599" w:rsidRPr="00016599">
        <w:rPr>
          <w:rFonts w:ascii="Times New Roman" w:hAnsi="Times New Roman"/>
          <w:sz w:val="26"/>
          <w:szCs w:val="26"/>
        </w:rPr>
        <w:t xml:space="preserve"> </w:t>
      </w:r>
      <w:r w:rsidR="00016599">
        <w:rPr>
          <w:rFonts w:ascii="Times New Roman" w:hAnsi="Times New Roman"/>
          <w:sz w:val="26"/>
          <w:szCs w:val="26"/>
        </w:rPr>
        <w:t>на 2014-2016 годы</w:t>
      </w:r>
      <w:r w:rsidR="003B0979">
        <w:rPr>
          <w:rFonts w:ascii="Times New Roman" w:hAnsi="Times New Roman"/>
          <w:sz w:val="26"/>
          <w:szCs w:val="26"/>
        </w:rPr>
        <w:t>, утвержденн</w:t>
      </w:r>
      <w:r>
        <w:rPr>
          <w:rFonts w:ascii="Times New Roman" w:hAnsi="Times New Roman"/>
          <w:sz w:val="26"/>
          <w:szCs w:val="26"/>
        </w:rPr>
        <w:t>ую</w:t>
      </w:r>
      <w:r w:rsidR="003B0979">
        <w:rPr>
          <w:rFonts w:ascii="Times New Roman" w:hAnsi="Times New Roman"/>
          <w:sz w:val="26"/>
          <w:szCs w:val="26"/>
        </w:rPr>
        <w:t xml:space="preserve"> </w:t>
      </w:r>
      <w:r w:rsidR="00091003">
        <w:rPr>
          <w:rFonts w:ascii="Times New Roman" w:hAnsi="Times New Roman"/>
          <w:sz w:val="26"/>
          <w:szCs w:val="26"/>
        </w:rPr>
        <w:t>постановление</w:t>
      </w:r>
      <w:r w:rsidR="003B0979">
        <w:rPr>
          <w:rFonts w:ascii="Times New Roman" w:hAnsi="Times New Roman"/>
          <w:sz w:val="26"/>
          <w:szCs w:val="26"/>
        </w:rPr>
        <w:t>м</w:t>
      </w:r>
      <w:r w:rsidR="00091003">
        <w:rPr>
          <w:rFonts w:ascii="Times New Roman" w:hAnsi="Times New Roman"/>
          <w:sz w:val="26"/>
          <w:szCs w:val="26"/>
        </w:rPr>
        <w:t xml:space="preserve"> Администрации города Норильска от 25.10.2013 № 47</w:t>
      </w:r>
      <w:r>
        <w:rPr>
          <w:rFonts w:ascii="Times New Roman" w:hAnsi="Times New Roman"/>
          <w:sz w:val="26"/>
          <w:szCs w:val="26"/>
        </w:rPr>
        <w:t>4</w:t>
      </w:r>
      <w:r w:rsidR="00091003">
        <w:rPr>
          <w:rFonts w:ascii="Times New Roman" w:hAnsi="Times New Roman"/>
          <w:sz w:val="26"/>
          <w:szCs w:val="26"/>
        </w:rPr>
        <w:t xml:space="preserve"> </w:t>
      </w:r>
      <w:r w:rsidR="003B0979">
        <w:rPr>
          <w:rFonts w:ascii="Times New Roman" w:hAnsi="Times New Roman"/>
          <w:sz w:val="26"/>
          <w:szCs w:val="26"/>
        </w:rPr>
        <w:t>(далее</w:t>
      </w:r>
      <w:r w:rsidR="00ED03AF">
        <w:rPr>
          <w:rFonts w:ascii="Times New Roman" w:hAnsi="Times New Roman"/>
          <w:sz w:val="26"/>
          <w:szCs w:val="26"/>
        </w:rPr>
        <w:t xml:space="preserve"> </w:t>
      </w:r>
      <w:r w:rsidR="003B0979">
        <w:rPr>
          <w:rFonts w:ascii="Times New Roman" w:hAnsi="Times New Roman"/>
          <w:sz w:val="26"/>
          <w:szCs w:val="26"/>
        </w:rPr>
        <w:t>-</w:t>
      </w:r>
      <w:r w:rsidR="00ED03AF">
        <w:rPr>
          <w:rFonts w:ascii="Times New Roman" w:hAnsi="Times New Roman"/>
          <w:sz w:val="26"/>
          <w:szCs w:val="26"/>
        </w:rPr>
        <w:t xml:space="preserve"> </w:t>
      </w:r>
      <w:r w:rsidR="003B0979">
        <w:rPr>
          <w:rFonts w:ascii="Times New Roman" w:hAnsi="Times New Roman"/>
          <w:sz w:val="26"/>
          <w:szCs w:val="26"/>
        </w:rPr>
        <w:t>Программа)</w:t>
      </w:r>
      <w:r w:rsidR="00016599">
        <w:rPr>
          <w:rFonts w:ascii="Times New Roman" w:hAnsi="Times New Roman"/>
          <w:sz w:val="26"/>
          <w:szCs w:val="26"/>
        </w:rPr>
        <w:t>,</w:t>
      </w:r>
      <w:r w:rsidR="00091003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E41871" w:rsidRDefault="003B0979" w:rsidP="000165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016599">
        <w:rPr>
          <w:rFonts w:ascii="Times New Roman" w:hAnsi="Times New Roman"/>
          <w:sz w:val="26"/>
          <w:szCs w:val="26"/>
        </w:rPr>
        <w:t xml:space="preserve"> </w:t>
      </w:r>
      <w:r w:rsidR="00E41871">
        <w:rPr>
          <w:rFonts w:ascii="Times New Roman" w:hAnsi="Times New Roman"/>
          <w:sz w:val="26"/>
          <w:szCs w:val="26"/>
        </w:rPr>
        <w:t xml:space="preserve">Строку «Объемы и источники финансирования </w:t>
      </w:r>
      <w:r w:rsidR="00016599">
        <w:rPr>
          <w:rFonts w:ascii="Times New Roman" w:hAnsi="Times New Roman"/>
          <w:sz w:val="26"/>
          <w:szCs w:val="26"/>
        </w:rPr>
        <w:t>П</w:t>
      </w:r>
      <w:r w:rsidR="00E41871">
        <w:rPr>
          <w:rFonts w:ascii="Times New Roman" w:hAnsi="Times New Roman"/>
          <w:sz w:val="26"/>
          <w:szCs w:val="26"/>
        </w:rPr>
        <w:t>рограмм</w:t>
      </w:r>
      <w:r w:rsidR="00016599">
        <w:rPr>
          <w:rFonts w:ascii="Times New Roman" w:hAnsi="Times New Roman"/>
          <w:sz w:val="26"/>
          <w:szCs w:val="26"/>
        </w:rPr>
        <w:t>ы</w:t>
      </w:r>
      <w:r w:rsidR="00E41871">
        <w:rPr>
          <w:rFonts w:ascii="Times New Roman" w:hAnsi="Times New Roman"/>
          <w:sz w:val="26"/>
          <w:szCs w:val="26"/>
        </w:rPr>
        <w:t xml:space="preserve"> по г</w:t>
      </w:r>
      <w:r w:rsidR="00016599">
        <w:rPr>
          <w:rFonts w:ascii="Times New Roman" w:hAnsi="Times New Roman"/>
          <w:sz w:val="26"/>
          <w:szCs w:val="26"/>
        </w:rPr>
        <w:t>од</w:t>
      </w:r>
      <w:r w:rsidR="00E41871">
        <w:rPr>
          <w:rFonts w:ascii="Times New Roman" w:hAnsi="Times New Roman"/>
          <w:sz w:val="26"/>
          <w:szCs w:val="26"/>
        </w:rPr>
        <w:t xml:space="preserve">ам реализации (тыс. руб.)» </w:t>
      </w:r>
      <w:r w:rsidR="00016599">
        <w:rPr>
          <w:rFonts w:ascii="Times New Roman" w:hAnsi="Times New Roman"/>
          <w:sz w:val="26"/>
          <w:szCs w:val="26"/>
        </w:rPr>
        <w:t xml:space="preserve">Паспорте Программы </w:t>
      </w:r>
      <w:r w:rsidR="00E41871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E41871" w:rsidRDefault="00E41871" w:rsidP="00695C1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39"/>
        <w:gridCol w:w="7075"/>
      </w:tblGrid>
      <w:tr w:rsidR="00E41871" w:rsidRPr="00E02A51" w:rsidTr="00E41871">
        <w:trPr>
          <w:trHeight w:val="800"/>
        </w:trPr>
        <w:tc>
          <w:tcPr>
            <w:tcW w:w="2639" w:type="dxa"/>
            <w:shd w:val="clear" w:color="auto" w:fill="auto"/>
          </w:tcPr>
          <w:p w:rsidR="00E41871" w:rsidRPr="00E02A51" w:rsidRDefault="00E41871" w:rsidP="00AD7A6B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2A51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уб.)</w:t>
            </w:r>
          </w:p>
        </w:tc>
        <w:tc>
          <w:tcPr>
            <w:tcW w:w="7075" w:type="dxa"/>
            <w:shd w:val="clear" w:color="auto" w:fill="auto"/>
          </w:tcPr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финансирования по П</w:t>
            </w:r>
            <w:r w:rsidRPr="00AB1442">
              <w:rPr>
                <w:sz w:val="26"/>
                <w:szCs w:val="26"/>
              </w:rPr>
              <w:t xml:space="preserve">рограмме, всего: </w:t>
            </w:r>
            <w:r>
              <w:rPr>
                <w:b/>
                <w:sz w:val="26"/>
                <w:szCs w:val="26"/>
              </w:rPr>
              <w:t>140 476</w:t>
            </w:r>
            <w:r w:rsidRPr="002C2FCD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  <w:r w:rsidR="00BB3BEF">
              <w:rPr>
                <w:b/>
                <w:sz w:val="26"/>
                <w:szCs w:val="26"/>
              </w:rPr>
              <w:t>7</w:t>
            </w:r>
            <w:r w:rsidRPr="00AD1669">
              <w:rPr>
                <w:b/>
                <w:sz w:val="26"/>
                <w:szCs w:val="26"/>
              </w:rPr>
              <w:t xml:space="preserve"> </w:t>
            </w:r>
            <w:r w:rsidRPr="00AD1669">
              <w:rPr>
                <w:b/>
                <w:bCs/>
                <w:sz w:val="26"/>
                <w:szCs w:val="26"/>
              </w:rPr>
              <w:t>тыс. руб</w:t>
            </w:r>
            <w:r w:rsidRPr="00AB1442">
              <w:rPr>
                <w:b/>
                <w:bCs/>
                <w:sz w:val="26"/>
                <w:szCs w:val="26"/>
              </w:rPr>
              <w:t>.</w:t>
            </w:r>
            <w:r w:rsidRPr="00AB1442">
              <w:rPr>
                <w:sz w:val="26"/>
                <w:szCs w:val="26"/>
              </w:rPr>
              <w:t>, в том числе по годам: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  <w:r w:rsidRPr="00AB1442">
              <w:rPr>
                <w:b/>
                <w:bCs/>
                <w:sz w:val="26"/>
                <w:szCs w:val="26"/>
              </w:rPr>
              <w:t xml:space="preserve">2014 год: </w:t>
            </w:r>
            <w:r>
              <w:rPr>
                <w:b/>
                <w:bCs/>
                <w:sz w:val="26"/>
                <w:szCs w:val="26"/>
              </w:rPr>
              <w:t xml:space="preserve">56 749,4 </w:t>
            </w:r>
            <w:r w:rsidRPr="00AB1442">
              <w:rPr>
                <w:b/>
                <w:bCs/>
                <w:sz w:val="26"/>
                <w:szCs w:val="26"/>
              </w:rPr>
              <w:t>тыс. руб.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>краевой бюджет –</w:t>
            </w:r>
            <w:r>
              <w:rPr>
                <w:sz w:val="26"/>
                <w:szCs w:val="26"/>
              </w:rPr>
              <w:t xml:space="preserve"> </w:t>
            </w:r>
            <w:r w:rsidRPr="00AB14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11 014,8 </w:t>
            </w:r>
            <w:r w:rsidRPr="00AB1442">
              <w:rPr>
                <w:sz w:val="26"/>
                <w:szCs w:val="26"/>
              </w:rPr>
              <w:t>тыс. руб.;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>местный бюджет</w:t>
            </w:r>
            <w:r>
              <w:rPr>
                <w:sz w:val="26"/>
                <w:szCs w:val="26"/>
              </w:rPr>
              <w:t xml:space="preserve"> </w:t>
            </w:r>
            <w:r w:rsidRPr="00AB1442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45 304,6 </w:t>
            </w:r>
            <w:r w:rsidRPr="00AB1442">
              <w:rPr>
                <w:sz w:val="26"/>
                <w:szCs w:val="26"/>
              </w:rPr>
              <w:t>тыс. руб.;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средства – 430,0</w:t>
            </w:r>
            <w:r w:rsidRPr="00AB1442">
              <w:rPr>
                <w:sz w:val="26"/>
                <w:szCs w:val="26"/>
              </w:rPr>
              <w:t xml:space="preserve"> тыс. руб.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  <w:r w:rsidRPr="00AB1442">
              <w:rPr>
                <w:b/>
                <w:bCs/>
                <w:sz w:val="26"/>
                <w:szCs w:val="26"/>
              </w:rPr>
              <w:t xml:space="preserve">2015 год: </w:t>
            </w:r>
            <w:r>
              <w:rPr>
                <w:b/>
                <w:bCs/>
                <w:sz w:val="26"/>
                <w:szCs w:val="26"/>
              </w:rPr>
              <w:t>41 840,8</w:t>
            </w:r>
            <w:r w:rsidRPr="00AB1442">
              <w:rPr>
                <w:b/>
                <w:bCs/>
                <w:sz w:val="26"/>
                <w:szCs w:val="26"/>
              </w:rPr>
              <w:t xml:space="preserve">  тыс. руб.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>краевой бюджет –</w:t>
            </w:r>
            <w:r>
              <w:rPr>
                <w:sz w:val="26"/>
                <w:szCs w:val="26"/>
              </w:rPr>
              <w:t xml:space="preserve"> 10 675,5 </w:t>
            </w:r>
            <w:r w:rsidRPr="00AB1442">
              <w:rPr>
                <w:sz w:val="26"/>
                <w:szCs w:val="26"/>
              </w:rPr>
              <w:t>тыс. руб.;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>местный бюджет –</w:t>
            </w:r>
            <w:r>
              <w:rPr>
                <w:sz w:val="26"/>
                <w:szCs w:val="26"/>
              </w:rPr>
              <w:t xml:space="preserve"> 30 725,3 ты</w:t>
            </w:r>
            <w:r w:rsidRPr="00AB1442">
              <w:rPr>
                <w:sz w:val="26"/>
                <w:szCs w:val="26"/>
              </w:rPr>
              <w:t>с. руб.</w:t>
            </w:r>
            <w:r>
              <w:rPr>
                <w:sz w:val="26"/>
                <w:szCs w:val="26"/>
              </w:rPr>
              <w:t>;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внебюджетные средства  – 440,0 </w:t>
            </w:r>
            <w:r w:rsidRPr="00AB1442">
              <w:rPr>
                <w:sz w:val="26"/>
                <w:szCs w:val="26"/>
              </w:rPr>
              <w:t>тыс. руб.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  <w:r w:rsidRPr="00AB1442">
              <w:rPr>
                <w:b/>
                <w:bCs/>
                <w:sz w:val="26"/>
                <w:szCs w:val="26"/>
              </w:rPr>
              <w:t xml:space="preserve">2016 год: </w:t>
            </w:r>
            <w:r>
              <w:rPr>
                <w:b/>
                <w:bCs/>
                <w:sz w:val="26"/>
                <w:szCs w:val="26"/>
              </w:rPr>
              <w:t>41 886,3</w:t>
            </w:r>
            <w:r w:rsidRPr="00AB1442">
              <w:rPr>
                <w:b/>
                <w:bCs/>
                <w:sz w:val="26"/>
                <w:szCs w:val="26"/>
              </w:rPr>
              <w:t xml:space="preserve">  тыс. руб.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 xml:space="preserve">краевой бюджет – </w:t>
            </w:r>
            <w:r>
              <w:rPr>
                <w:sz w:val="26"/>
                <w:szCs w:val="26"/>
              </w:rPr>
              <w:t xml:space="preserve">10 675,5 </w:t>
            </w:r>
            <w:r w:rsidRPr="00AB1442">
              <w:rPr>
                <w:sz w:val="26"/>
                <w:szCs w:val="26"/>
              </w:rPr>
              <w:t>тыс. руб.;</w:t>
            </w:r>
          </w:p>
          <w:p w:rsidR="00E41871" w:rsidRPr="00AB1442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AB1442">
              <w:rPr>
                <w:sz w:val="26"/>
                <w:szCs w:val="26"/>
              </w:rPr>
              <w:t>местный бюджет –</w:t>
            </w:r>
            <w:r>
              <w:rPr>
                <w:sz w:val="26"/>
                <w:szCs w:val="26"/>
              </w:rPr>
              <w:t xml:space="preserve"> 30 770,8 </w:t>
            </w:r>
            <w:r w:rsidRPr="00AB1442">
              <w:rPr>
                <w:sz w:val="26"/>
                <w:szCs w:val="26"/>
              </w:rPr>
              <w:t>тыс. руб.</w:t>
            </w:r>
            <w:r>
              <w:rPr>
                <w:sz w:val="26"/>
                <w:szCs w:val="26"/>
              </w:rPr>
              <w:t>;</w:t>
            </w:r>
          </w:p>
          <w:p w:rsidR="00E41871" w:rsidRPr="00D17D71" w:rsidRDefault="00E41871" w:rsidP="00AD7A6B">
            <w:pPr>
              <w:pStyle w:val="a8"/>
              <w:tabs>
                <w:tab w:val="left" w:pos="367"/>
              </w:tabs>
              <w:spacing w:line="240" w:lineRule="atLeast"/>
              <w:jc w:val="both"/>
              <w:rPr>
                <w:sz w:val="26"/>
                <w:szCs w:val="26"/>
              </w:rPr>
            </w:pPr>
            <w:r w:rsidRPr="00D17D71">
              <w:rPr>
                <w:sz w:val="26"/>
                <w:szCs w:val="26"/>
              </w:rPr>
              <w:t xml:space="preserve">внебюджетные средства  – </w:t>
            </w:r>
            <w:r>
              <w:rPr>
                <w:sz w:val="26"/>
                <w:szCs w:val="26"/>
              </w:rPr>
              <w:t xml:space="preserve">440,0 </w:t>
            </w:r>
            <w:r w:rsidRPr="00D17D71">
              <w:rPr>
                <w:sz w:val="26"/>
                <w:szCs w:val="26"/>
              </w:rPr>
              <w:t>тыс. руб.</w:t>
            </w:r>
          </w:p>
          <w:p w:rsidR="00E41871" w:rsidRPr="00E02A51" w:rsidRDefault="00E41871" w:rsidP="00AD7A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17D71">
              <w:rPr>
                <w:rFonts w:ascii="Times New Roman" w:hAnsi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BA3DBC" w:rsidRDefault="00D6401B" w:rsidP="00D6401B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E41871">
        <w:rPr>
          <w:rFonts w:ascii="Times New Roman" w:hAnsi="Times New Roman"/>
          <w:sz w:val="26"/>
          <w:szCs w:val="26"/>
        </w:rPr>
        <w:t>».</w:t>
      </w:r>
    </w:p>
    <w:p w:rsidR="00016599" w:rsidRDefault="00E41871" w:rsidP="00E418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В приложени</w:t>
      </w:r>
      <w:r w:rsidR="00006421">
        <w:rPr>
          <w:rFonts w:ascii="Times New Roman" w:hAnsi="Times New Roman"/>
          <w:sz w:val="26"/>
          <w:szCs w:val="26"/>
        </w:rPr>
        <w:t>и</w:t>
      </w:r>
      <w:r w:rsidR="0001659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1</w:t>
      </w:r>
      <w:r w:rsidR="00016599">
        <w:rPr>
          <w:rFonts w:ascii="Times New Roman" w:hAnsi="Times New Roman"/>
          <w:sz w:val="26"/>
          <w:szCs w:val="26"/>
        </w:rPr>
        <w:t xml:space="preserve"> к Программе:</w:t>
      </w:r>
    </w:p>
    <w:p w:rsidR="00E41871" w:rsidRDefault="00016599" w:rsidP="00E418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</w:t>
      </w:r>
      <w:r w:rsidR="00E4187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</w:t>
      </w:r>
      <w:r w:rsidR="00E41871">
        <w:rPr>
          <w:rFonts w:ascii="Times New Roman" w:hAnsi="Times New Roman"/>
          <w:sz w:val="26"/>
          <w:szCs w:val="26"/>
        </w:rPr>
        <w:t>троку «</w:t>
      </w:r>
      <w:r w:rsidR="00006421" w:rsidRPr="00D70B74">
        <w:rPr>
          <w:rFonts w:ascii="Times New Roman" w:hAnsi="Times New Roman"/>
          <w:sz w:val="26"/>
          <w:szCs w:val="26"/>
        </w:rPr>
        <w:t>Объемы и источники ф</w:t>
      </w:r>
      <w:r w:rsidR="00006421">
        <w:rPr>
          <w:rFonts w:ascii="Times New Roman" w:hAnsi="Times New Roman"/>
          <w:sz w:val="26"/>
          <w:szCs w:val="26"/>
        </w:rPr>
        <w:t>инансирования подпрограммы</w:t>
      </w:r>
      <w:r w:rsidR="00E41871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Паспорта подпрограммы «Вовлечение молодежи в социальную практику» на 2014-2016 годы </w:t>
      </w:r>
      <w:r w:rsidR="00E41871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016599" w:rsidRDefault="00016599" w:rsidP="00E418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06421" w:rsidRDefault="00006421" w:rsidP="00695C1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«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39"/>
        <w:gridCol w:w="7075"/>
      </w:tblGrid>
      <w:tr w:rsidR="00006421" w:rsidRPr="00D70B74" w:rsidTr="008C28C6">
        <w:trPr>
          <w:trHeight w:val="800"/>
        </w:trPr>
        <w:tc>
          <w:tcPr>
            <w:tcW w:w="2639" w:type="dxa"/>
            <w:shd w:val="clear" w:color="auto" w:fill="auto"/>
          </w:tcPr>
          <w:p w:rsidR="00006421" w:rsidRPr="00D70B74" w:rsidRDefault="00006421" w:rsidP="00AD7A6B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B74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     </w:t>
            </w:r>
          </w:p>
        </w:tc>
        <w:tc>
          <w:tcPr>
            <w:tcW w:w="7075" w:type="dxa"/>
            <w:shd w:val="clear" w:color="auto" w:fill="auto"/>
          </w:tcPr>
          <w:p w:rsidR="00006421" w:rsidRPr="00D70B74" w:rsidRDefault="00006421" w:rsidP="00AD7A6B">
            <w:pPr>
              <w:pStyle w:val="ConsPlusCell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70B74">
              <w:rPr>
                <w:rFonts w:ascii="Times New Roman" w:hAnsi="Times New Roman" w:cs="Times New Roman"/>
                <w:sz w:val="26"/>
                <w:szCs w:val="26"/>
              </w:rPr>
              <w:t>бщий объем финансирования за счет средств местного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краевого бюджетов</w:t>
            </w:r>
            <w:r w:rsidRPr="00D70B7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BB3BE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B3BEF">
              <w:rPr>
                <w:rFonts w:ascii="Times New Roman" w:hAnsi="Times New Roman" w:cs="Times New Roman"/>
                <w:sz w:val="26"/>
                <w:szCs w:val="26"/>
              </w:rPr>
              <w:t>862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B3BE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B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B74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D70B74">
              <w:rPr>
                <w:rFonts w:ascii="Times New Roman" w:hAnsi="Times New Roman" w:cs="Times New Roman"/>
                <w:sz w:val="26"/>
                <w:szCs w:val="26"/>
              </w:rPr>
              <w:t xml:space="preserve">, из них по  годам:    </w:t>
            </w:r>
          </w:p>
          <w:p w:rsidR="00006421" w:rsidRPr="00D70B74" w:rsidRDefault="00006421" w:rsidP="00AD7A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0B74">
              <w:rPr>
                <w:rFonts w:ascii="Times New Roman" w:hAnsi="Times New Roman"/>
                <w:sz w:val="26"/>
                <w:szCs w:val="26"/>
              </w:rPr>
              <w:t xml:space="preserve">2014 год – </w:t>
            </w:r>
            <w:r>
              <w:rPr>
                <w:rFonts w:ascii="Times New Roman" w:hAnsi="Times New Roman"/>
                <w:sz w:val="26"/>
                <w:szCs w:val="26"/>
              </w:rPr>
              <w:t>45 529,</w:t>
            </w:r>
            <w:r w:rsidR="00BB3BEF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70B74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006421" w:rsidRPr="00D70B74" w:rsidRDefault="00006421" w:rsidP="00AD7A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0B74">
              <w:rPr>
                <w:rFonts w:ascii="Times New Roman" w:hAnsi="Times New Roman"/>
                <w:sz w:val="26"/>
                <w:szCs w:val="26"/>
              </w:rPr>
              <w:t xml:space="preserve">2015 год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30 636,4 </w:t>
            </w:r>
            <w:r w:rsidRPr="00D70B74">
              <w:rPr>
                <w:rFonts w:ascii="Times New Roman" w:hAnsi="Times New Roman"/>
                <w:sz w:val="26"/>
                <w:szCs w:val="26"/>
              </w:rPr>
              <w:t>тыс. рублей;</w:t>
            </w:r>
          </w:p>
          <w:p w:rsidR="00006421" w:rsidRPr="00D70B74" w:rsidRDefault="00006421" w:rsidP="00AD7A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0B74">
              <w:rPr>
                <w:rFonts w:ascii="Times New Roman" w:hAnsi="Times New Roman"/>
                <w:sz w:val="26"/>
                <w:szCs w:val="26"/>
              </w:rPr>
              <w:t xml:space="preserve">2016 год – </w:t>
            </w:r>
            <w:r>
              <w:rPr>
                <w:rFonts w:ascii="Times New Roman" w:hAnsi="Times New Roman"/>
                <w:sz w:val="26"/>
                <w:szCs w:val="26"/>
              </w:rPr>
              <w:t>30 696,4</w:t>
            </w:r>
            <w:r w:rsidRPr="00D70B74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</w:tc>
      </w:tr>
    </w:tbl>
    <w:p w:rsidR="00006421" w:rsidRDefault="00006421" w:rsidP="00D6401B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006421" w:rsidRDefault="00006421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1659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01659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Раздел 4 </w:t>
      </w:r>
      <w:r w:rsidR="00016599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Механизм реализации Подпрограммы</w:t>
      </w:r>
      <w:r w:rsidR="00016599">
        <w:rPr>
          <w:rFonts w:ascii="Times New Roman" w:hAnsi="Times New Roman"/>
          <w:sz w:val="26"/>
          <w:szCs w:val="26"/>
        </w:rPr>
        <w:t>» после мероприятия 1.3.1 «Обеспечение стабильного функционирования учреждений, осуществляющих работу с молодежью»</w:t>
      </w:r>
      <w:r>
        <w:rPr>
          <w:rFonts w:ascii="Times New Roman" w:hAnsi="Times New Roman"/>
          <w:sz w:val="26"/>
          <w:szCs w:val="26"/>
        </w:rPr>
        <w:t xml:space="preserve"> дополнить</w:t>
      </w:r>
      <w:r w:rsidR="00016599">
        <w:rPr>
          <w:rFonts w:ascii="Times New Roman" w:hAnsi="Times New Roman"/>
          <w:sz w:val="26"/>
          <w:szCs w:val="26"/>
        </w:rPr>
        <w:t xml:space="preserve"> мероприятиями 1.3.2, 1.3.3</w:t>
      </w:r>
      <w:r>
        <w:rPr>
          <w:rFonts w:ascii="Times New Roman" w:hAnsi="Times New Roman"/>
          <w:sz w:val="26"/>
          <w:szCs w:val="26"/>
        </w:rPr>
        <w:t xml:space="preserve"> следующ</w:t>
      </w:r>
      <w:r w:rsidR="00016599">
        <w:rPr>
          <w:rFonts w:ascii="Times New Roman" w:hAnsi="Times New Roman"/>
          <w:sz w:val="26"/>
          <w:szCs w:val="26"/>
        </w:rPr>
        <w:t>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016599">
        <w:rPr>
          <w:rFonts w:ascii="Times New Roman" w:hAnsi="Times New Roman"/>
          <w:sz w:val="26"/>
          <w:szCs w:val="26"/>
        </w:rPr>
        <w:t>содержания</w:t>
      </w:r>
      <w:r>
        <w:rPr>
          <w:rFonts w:ascii="Times New Roman" w:hAnsi="Times New Roman"/>
          <w:sz w:val="26"/>
          <w:szCs w:val="26"/>
        </w:rPr>
        <w:t>:</w:t>
      </w:r>
    </w:p>
    <w:p w:rsidR="00E41871" w:rsidRPr="00D91AD1" w:rsidRDefault="00016599" w:rsidP="00006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hyperlink w:anchor="Par1178" w:history="1">
        <w:r w:rsidR="00006421" w:rsidRPr="00D91AD1">
          <w:rPr>
            <w:rFonts w:ascii="Times New Roman" w:hAnsi="Times New Roman"/>
            <w:sz w:val="26"/>
            <w:szCs w:val="26"/>
          </w:rPr>
          <w:t>Мероприятие 1.3.</w:t>
        </w:r>
      </w:hyperlink>
      <w:r w:rsidR="00006421" w:rsidRPr="00D91AD1">
        <w:rPr>
          <w:rFonts w:ascii="Times New Roman" w:hAnsi="Times New Roman"/>
          <w:sz w:val="26"/>
          <w:szCs w:val="26"/>
        </w:rPr>
        <w:t>2. «Строительство и реконструкция объектов м</w:t>
      </w:r>
      <w:r w:rsidR="00FD1C19">
        <w:rPr>
          <w:rFonts w:ascii="Times New Roman" w:hAnsi="Times New Roman"/>
          <w:sz w:val="26"/>
          <w:szCs w:val="26"/>
        </w:rPr>
        <w:t>униципаль</w:t>
      </w:r>
      <w:r w:rsidR="00006421" w:rsidRPr="00D91AD1">
        <w:rPr>
          <w:rFonts w:ascii="Times New Roman" w:hAnsi="Times New Roman"/>
          <w:sz w:val="26"/>
          <w:szCs w:val="26"/>
        </w:rPr>
        <w:t xml:space="preserve">ной </w:t>
      </w:r>
      <w:r w:rsidR="00FD1C19">
        <w:rPr>
          <w:rFonts w:ascii="Times New Roman" w:hAnsi="Times New Roman"/>
          <w:sz w:val="26"/>
          <w:szCs w:val="26"/>
        </w:rPr>
        <w:t>собственности</w:t>
      </w:r>
      <w:r w:rsidR="00006421" w:rsidRPr="00D91AD1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006421" w:rsidRDefault="00006421" w:rsidP="00006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22CD">
        <w:rPr>
          <w:rFonts w:ascii="Times New Roman" w:hAnsi="Times New Roman"/>
          <w:sz w:val="26"/>
          <w:szCs w:val="26"/>
        </w:rPr>
        <w:t>Мероприятия будут осуществляться путем</w:t>
      </w:r>
      <w:r>
        <w:rPr>
          <w:rFonts w:ascii="Times New Roman" w:hAnsi="Times New Roman"/>
          <w:sz w:val="26"/>
          <w:szCs w:val="26"/>
        </w:rPr>
        <w:t xml:space="preserve"> </w:t>
      </w:r>
      <w:r w:rsidR="00D91AD1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еконструкци</w:t>
      </w:r>
      <w:r w:rsidR="00D91AD1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здания молодежного центра </w:t>
      </w:r>
      <w:r w:rsidR="00D91AD1">
        <w:rPr>
          <w:rFonts w:ascii="Times New Roman" w:hAnsi="Times New Roman"/>
          <w:sz w:val="26"/>
          <w:szCs w:val="26"/>
        </w:rPr>
        <w:t xml:space="preserve">расположенного в Центральном районе по улице Советская д. 9, </w:t>
      </w:r>
      <w:proofErr w:type="gramStart"/>
      <w:r w:rsidR="00D91AD1">
        <w:rPr>
          <w:rFonts w:ascii="Times New Roman" w:hAnsi="Times New Roman"/>
          <w:sz w:val="26"/>
          <w:szCs w:val="26"/>
        </w:rPr>
        <w:t>в следствии</w:t>
      </w:r>
      <w:proofErr w:type="gramEnd"/>
      <w:r w:rsidR="00D91AD1">
        <w:rPr>
          <w:rFonts w:ascii="Times New Roman" w:hAnsi="Times New Roman"/>
          <w:sz w:val="26"/>
          <w:szCs w:val="26"/>
        </w:rPr>
        <w:t xml:space="preserve"> чего </w:t>
      </w:r>
      <w:r>
        <w:rPr>
          <w:rFonts w:ascii="Times New Roman" w:hAnsi="Times New Roman"/>
          <w:sz w:val="26"/>
          <w:szCs w:val="26"/>
        </w:rPr>
        <w:t>существенно увеличит</w:t>
      </w:r>
      <w:r w:rsidR="00D91AD1">
        <w:rPr>
          <w:rFonts w:ascii="Times New Roman" w:hAnsi="Times New Roman"/>
          <w:sz w:val="26"/>
          <w:szCs w:val="26"/>
        </w:rPr>
        <w:t>ся</w:t>
      </w:r>
      <w:r>
        <w:rPr>
          <w:rFonts w:ascii="Times New Roman" w:hAnsi="Times New Roman"/>
          <w:sz w:val="26"/>
          <w:szCs w:val="26"/>
        </w:rPr>
        <w:t xml:space="preserve"> численность молодых людей в возрасте от 14 до 30 лет, участвующих в деятельности молодежных общественных объединений, добровольческой и волонтерской деятельности, в организации работы по военно-патриотическому воспитанию молодежи, в разработке программ по поддержке талантливой молодежи, а так же на успешную реализацию государственной молодежной политики на территории муниципального образования город Норильск</w:t>
      </w:r>
      <w:r w:rsidR="00D91AD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06421" w:rsidRDefault="00FF07FA" w:rsidP="00006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D91AD1" w:rsidRPr="00D91AD1">
          <w:rPr>
            <w:rFonts w:ascii="Times New Roman" w:hAnsi="Times New Roman"/>
            <w:sz w:val="26"/>
            <w:szCs w:val="26"/>
          </w:rPr>
          <w:t>Мероприятие 1.3.</w:t>
        </w:r>
      </w:hyperlink>
      <w:r w:rsidR="00D91AD1">
        <w:rPr>
          <w:rFonts w:ascii="Times New Roman" w:hAnsi="Times New Roman"/>
          <w:sz w:val="26"/>
          <w:szCs w:val="26"/>
        </w:rPr>
        <w:t>3</w:t>
      </w:r>
      <w:r w:rsidR="00D91AD1" w:rsidRPr="00D91AD1">
        <w:rPr>
          <w:rFonts w:ascii="Times New Roman" w:hAnsi="Times New Roman"/>
          <w:sz w:val="26"/>
          <w:szCs w:val="26"/>
        </w:rPr>
        <w:t>. «Поддержка деятельности муниципального бюджетного учреждения «Молодежный центр»</w:t>
      </w:r>
      <w:r w:rsidR="00016599">
        <w:rPr>
          <w:rFonts w:ascii="Times New Roman" w:hAnsi="Times New Roman"/>
          <w:sz w:val="26"/>
          <w:szCs w:val="26"/>
        </w:rPr>
        <w:t>.</w:t>
      </w:r>
    </w:p>
    <w:p w:rsidR="00006421" w:rsidRDefault="001C1B44" w:rsidP="001C1B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На основании письма </w:t>
      </w:r>
      <w:r w:rsidRPr="001C1B44">
        <w:rPr>
          <w:rFonts w:ascii="Times New Roman" w:hAnsi="Times New Roman"/>
          <w:sz w:val="26"/>
          <w:szCs w:val="26"/>
        </w:rPr>
        <w:t>Министру спорта, туризма и молодежной политики Красноярского края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1C1B44">
        <w:rPr>
          <w:rFonts w:ascii="Times New Roman" w:hAnsi="Times New Roman"/>
          <w:sz w:val="26"/>
          <w:szCs w:val="26"/>
        </w:rPr>
        <w:t>С.И. Алексееву</w:t>
      </w:r>
      <w:r>
        <w:rPr>
          <w:rFonts w:ascii="Times New Roman" w:hAnsi="Times New Roman"/>
          <w:sz w:val="26"/>
          <w:szCs w:val="26"/>
        </w:rPr>
        <w:t xml:space="preserve"> № 010-928 «</w:t>
      </w:r>
      <w:r w:rsidRPr="001C1B44">
        <w:rPr>
          <w:rFonts w:ascii="Times New Roman" w:hAnsi="Times New Roman"/>
          <w:sz w:val="26"/>
          <w:szCs w:val="26"/>
        </w:rPr>
        <w:t>О возможности использования остатков субсидии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1C1B44">
        <w:rPr>
          <w:rFonts w:ascii="Times New Roman" w:hAnsi="Times New Roman"/>
          <w:sz w:val="26"/>
          <w:szCs w:val="26"/>
        </w:rPr>
        <w:t xml:space="preserve">из краевого бюджета на поддержку деятельности муниципального бюджетного учреждения «Молодежный центр» (далее </w:t>
      </w:r>
      <w:proofErr w:type="spellStart"/>
      <w:r w:rsidRPr="001C1B44">
        <w:rPr>
          <w:rFonts w:ascii="Times New Roman" w:hAnsi="Times New Roman"/>
          <w:sz w:val="26"/>
          <w:szCs w:val="26"/>
        </w:rPr>
        <w:t>МБУ</w:t>
      </w:r>
      <w:proofErr w:type="spellEnd"/>
      <w:r w:rsidRPr="001C1B44">
        <w:rPr>
          <w:rFonts w:ascii="Times New Roman" w:hAnsi="Times New Roman"/>
          <w:sz w:val="26"/>
          <w:szCs w:val="26"/>
        </w:rPr>
        <w:t xml:space="preserve"> «Молодежный центр») был произведен возврат средств субсидии на сумму 720,</w:t>
      </w:r>
      <w:r w:rsidR="00A20CBA">
        <w:rPr>
          <w:rFonts w:ascii="Times New Roman" w:hAnsi="Times New Roman"/>
          <w:sz w:val="26"/>
          <w:szCs w:val="26"/>
        </w:rPr>
        <w:t>7</w:t>
      </w:r>
      <w:r w:rsidRPr="001C1B44">
        <w:rPr>
          <w:rFonts w:ascii="Times New Roman" w:hAnsi="Times New Roman"/>
          <w:sz w:val="26"/>
          <w:szCs w:val="26"/>
        </w:rPr>
        <w:t xml:space="preserve"> тыс.</w:t>
      </w:r>
      <w:r w:rsidR="001F10E7">
        <w:rPr>
          <w:rFonts w:ascii="Times New Roman" w:hAnsi="Times New Roman"/>
          <w:sz w:val="26"/>
          <w:szCs w:val="26"/>
        </w:rPr>
        <w:t xml:space="preserve"> </w:t>
      </w:r>
      <w:r w:rsidRPr="001C1B44">
        <w:rPr>
          <w:rFonts w:ascii="Times New Roman" w:hAnsi="Times New Roman"/>
          <w:sz w:val="26"/>
          <w:szCs w:val="26"/>
        </w:rPr>
        <w:t>руб. для оплаты товаров и услуг, полученных по гарантийным письмам в 2012 и 2013 годах</w:t>
      </w:r>
      <w:r w:rsidR="00E04FC4">
        <w:rPr>
          <w:rFonts w:ascii="Times New Roman" w:hAnsi="Times New Roman"/>
          <w:sz w:val="26"/>
          <w:szCs w:val="26"/>
        </w:rPr>
        <w:t>.</w:t>
      </w:r>
      <w:r w:rsidR="00016599">
        <w:rPr>
          <w:rFonts w:ascii="Times New Roman" w:hAnsi="Times New Roman"/>
          <w:sz w:val="26"/>
          <w:szCs w:val="26"/>
        </w:rPr>
        <w:t>».</w:t>
      </w:r>
      <w:proofErr w:type="gramEnd"/>
    </w:p>
    <w:p w:rsidR="00695C13" w:rsidRPr="00695C13" w:rsidRDefault="00FE1476" w:rsidP="001C1B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95C13">
        <w:rPr>
          <w:rFonts w:ascii="Times New Roman" w:hAnsi="Times New Roman"/>
          <w:spacing w:val="-2"/>
          <w:sz w:val="26"/>
          <w:szCs w:val="26"/>
        </w:rPr>
        <w:t>1.</w:t>
      </w:r>
      <w:r w:rsidR="00016599" w:rsidRPr="00695C13">
        <w:rPr>
          <w:rFonts w:ascii="Times New Roman" w:hAnsi="Times New Roman"/>
          <w:spacing w:val="-2"/>
          <w:sz w:val="26"/>
          <w:szCs w:val="26"/>
        </w:rPr>
        <w:t>3</w:t>
      </w:r>
      <w:r w:rsidRPr="00695C13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695C13" w:rsidRPr="00695C13">
        <w:rPr>
          <w:rFonts w:ascii="Times New Roman" w:hAnsi="Times New Roman"/>
          <w:spacing w:val="-2"/>
          <w:sz w:val="26"/>
          <w:szCs w:val="26"/>
        </w:rPr>
        <w:t>Приложение № 6 к Программе изложить в редакции согласно приложению 1 к настоящему постановлению.</w:t>
      </w:r>
    </w:p>
    <w:p w:rsidR="00FE1476" w:rsidRDefault="00695C13" w:rsidP="001C1B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016599">
        <w:rPr>
          <w:rFonts w:ascii="Times New Roman" w:hAnsi="Times New Roman"/>
          <w:sz w:val="26"/>
          <w:szCs w:val="26"/>
        </w:rPr>
        <w:t>Дополнить Программу п</w:t>
      </w:r>
      <w:r w:rsidR="00016599" w:rsidRPr="00FE1476">
        <w:rPr>
          <w:rFonts w:ascii="Times New Roman" w:hAnsi="Times New Roman"/>
          <w:sz w:val="26"/>
          <w:szCs w:val="26"/>
        </w:rPr>
        <w:t>риложени</w:t>
      </w:r>
      <w:r w:rsidR="00016599">
        <w:rPr>
          <w:rFonts w:ascii="Times New Roman" w:hAnsi="Times New Roman"/>
          <w:sz w:val="26"/>
          <w:szCs w:val="26"/>
        </w:rPr>
        <w:t>ем</w:t>
      </w:r>
      <w:r w:rsidR="00016599" w:rsidRPr="00FE1476">
        <w:rPr>
          <w:rFonts w:ascii="Times New Roman" w:hAnsi="Times New Roman"/>
          <w:sz w:val="26"/>
          <w:szCs w:val="26"/>
        </w:rPr>
        <w:t xml:space="preserve"> № 8</w:t>
      </w:r>
      <w:r w:rsidR="00016599">
        <w:rPr>
          <w:rFonts w:ascii="Times New Roman" w:hAnsi="Times New Roman"/>
          <w:sz w:val="26"/>
          <w:szCs w:val="26"/>
        </w:rPr>
        <w:t xml:space="preserve"> изложив его в редакции согласно приложению</w:t>
      </w:r>
      <w:r>
        <w:rPr>
          <w:rFonts w:ascii="Times New Roman" w:hAnsi="Times New Roman"/>
          <w:sz w:val="26"/>
          <w:szCs w:val="26"/>
        </w:rPr>
        <w:t xml:space="preserve"> 2</w:t>
      </w:r>
      <w:r w:rsidR="00016599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660449" w:rsidRDefault="00A40348" w:rsidP="008237F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00510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900510">
        <w:rPr>
          <w:rFonts w:ascii="Times New Roman" w:hAnsi="Times New Roman"/>
          <w:sz w:val="26"/>
          <w:szCs w:val="26"/>
        </w:rPr>
        <w:t xml:space="preserve"> настоящее </w:t>
      </w:r>
      <w:r w:rsidR="00E16067">
        <w:rPr>
          <w:rFonts w:ascii="Times New Roman" w:hAnsi="Times New Roman"/>
          <w:sz w:val="26"/>
          <w:szCs w:val="26"/>
        </w:rPr>
        <w:t>п</w:t>
      </w:r>
      <w:r w:rsidRPr="00900510">
        <w:rPr>
          <w:rFonts w:ascii="Times New Roman" w:hAnsi="Times New Roman"/>
          <w:sz w:val="26"/>
          <w:szCs w:val="26"/>
        </w:rPr>
        <w:t>остановление на официальном сайте муниципального образования город Норильск</w:t>
      </w:r>
      <w:r w:rsidR="00660449" w:rsidRPr="00900510">
        <w:rPr>
          <w:rFonts w:ascii="Times New Roman" w:hAnsi="Times New Roman"/>
          <w:sz w:val="26"/>
          <w:szCs w:val="26"/>
        </w:rPr>
        <w:t>.</w:t>
      </w:r>
    </w:p>
    <w:p w:rsidR="00456D13" w:rsidRDefault="00456D13" w:rsidP="008240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10E7" w:rsidRDefault="001F10E7" w:rsidP="008240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D006E" w:rsidRPr="00CE5B66" w:rsidRDefault="00BD006E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города Норильска                                Е.Ю. Поздняков</w:t>
      </w: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7EA" w:rsidRDefault="00D927EA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927EA" w:rsidSect="00FA12CC">
      <w:pgSz w:w="11906" w:h="16838" w:code="9"/>
      <w:pgMar w:top="1134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600C"/>
    <w:rsid w:val="00006421"/>
    <w:rsid w:val="00016599"/>
    <w:rsid w:val="0001740E"/>
    <w:rsid w:val="0002662A"/>
    <w:rsid w:val="000502CD"/>
    <w:rsid w:val="000567FA"/>
    <w:rsid w:val="00080B62"/>
    <w:rsid w:val="00091003"/>
    <w:rsid w:val="000A0F3A"/>
    <w:rsid w:val="000E4CE9"/>
    <w:rsid w:val="000F7F76"/>
    <w:rsid w:val="00104633"/>
    <w:rsid w:val="0011394F"/>
    <w:rsid w:val="0011600C"/>
    <w:rsid w:val="00132481"/>
    <w:rsid w:val="00143BBD"/>
    <w:rsid w:val="00144229"/>
    <w:rsid w:val="00146D54"/>
    <w:rsid w:val="00154F21"/>
    <w:rsid w:val="0019033C"/>
    <w:rsid w:val="00192203"/>
    <w:rsid w:val="001C1B44"/>
    <w:rsid w:val="001C2783"/>
    <w:rsid w:val="001D00AA"/>
    <w:rsid w:val="001F10E7"/>
    <w:rsid w:val="001F3290"/>
    <w:rsid w:val="00226AF2"/>
    <w:rsid w:val="00227F2E"/>
    <w:rsid w:val="002468ED"/>
    <w:rsid w:val="00276959"/>
    <w:rsid w:val="002A5D0E"/>
    <w:rsid w:val="002B19C7"/>
    <w:rsid w:val="002B62A9"/>
    <w:rsid w:val="002B7DE1"/>
    <w:rsid w:val="002C1432"/>
    <w:rsid w:val="00346ACC"/>
    <w:rsid w:val="00364F2A"/>
    <w:rsid w:val="003A0593"/>
    <w:rsid w:val="003B0979"/>
    <w:rsid w:val="003B67DD"/>
    <w:rsid w:val="003B7900"/>
    <w:rsid w:val="003C52EC"/>
    <w:rsid w:val="003D74A0"/>
    <w:rsid w:val="003E74B2"/>
    <w:rsid w:val="00401C16"/>
    <w:rsid w:val="00412376"/>
    <w:rsid w:val="00414F38"/>
    <w:rsid w:val="00430F62"/>
    <w:rsid w:val="004508F8"/>
    <w:rsid w:val="00456D13"/>
    <w:rsid w:val="00466BA6"/>
    <w:rsid w:val="004A00BA"/>
    <w:rsid w:val="004A724C"/>
    <w:rsid w:val="005351DB"/>
    <w:rsid w:val="0059171E"/>
    <w:rsid w:val="005E7B3A"/>
    <w:rsid w:val="00602C87"/>
    <w:rsid w:val="00607DCD"/>
    <w:rsid w:val="00617AC2"/>
    <w:rsid w:val="006535AD"/>
    <w:rsid w:val="00660449"/>
    <w:rsid w:val="00691377"/>
    <w:rsid w:val="00695C13"/>
    <w:rsid w:val="006A67AF"/>
    <w:rsid w:val="006D2609"/>
    <w:rsid w:val="006E3A98"/>
    <w:rsid w:val="006E6C08"/>
    <w:rsid w:val="006F59D1"/>
    <w:rsid w:val="00700240"/>
    <w:rsid w:val="00703103"/>
    <w:rsid w:val="00712378"/>
    <w:rsid w:val="007204F3"/>
    <w:rsid w:val="00740BB2"/>
    <w:rsid w:val="00741C28"/>
    <w:rsid w:val="0075674F"/>
    <w:rsid w:val="0077475D"/>
    <w:rsid w:val="00787D66"/>
    <w:rsid w:val="007B05EB"/>
    <w:rsid w:val="007C2780"/>
    <w:rsid w:val="00810134"/>
    <w:rsid w:val="008237F6"/>
    <w:rsid w:val="008240F3"/>
    <w:rsid w:val="00830A64"/>
    <w:rsid w:val="008426DA"/>
    <w:rsid w:val="00866C23"/>
    <w:rsid w:val="008A1156"/>
    <w:rsid w:val="008C0DC9"/>
    <w:rsid w:val="008C14C4"/>
    <w:rsid w:val="008C28C6"/>
    <w:rsid w:val="008C6C65"/>
    <w:rsid w:val="008D44BD"/>
    <w:rsid w:val="008D5E20"/>
    <w:rsid w:val="008E0128"/>
    <w:rsid w:val="00900510"/>
    <w:rsid w:val="00922D24"/>
    <w:rsid w:val="00931464"/>
    <w:rsid w:val="00944FDA"/>
    <w:rsid w:val="00946BA9"/>
    <w:rsid w:val="00985687"/>
    <w:rsid w:val="00985979"/>
    <w:rsid w:val="009B3C2E"/>
    <w:rsid w:val="009D343F"/>
    <w:rsid w:val="009D6A3B"/>
    <w:rsid w:val="00A20CBA"/>
    <w:rsid w:val="00A40348"/>
    <w:rsid w:val="00A61030"/>
    <w:rsid w:val="00A74D6F"/>
    <w:rsid w:val="00A806E2"/>
    <w:rsid w:val="00AA4C72"/>
    <w:rsid w:val="00AD055D"/>
    <w:rsid w:val="00AD4ACB"/>
    <w:rsid w:val="00AD7A6B"/>
    <w:rsid w:val="00AE7541"/>
    <w:rsid w:val="00AF26D8"/>
    <w:rsid w:val="00AF28A5"/>
    <w:rsid w:val="00B27EA3"/>
    <w:rsid w:val="00B3318E"/>
    <w:rsid w:val="00B3489E"/>
    <w:rsid w:val="00B42292"/>
    <w:rsid w:val="00B53A60"/>
    <w:rsid w:val="00B54DBD"/>
    <w:rsid w:val="00B5542F"/>
    <w:rsid w:val="00B776A2"/>
    <w:rsid w:val="00B84537"/>
    <w:rsid w:val="00B8655B"/>
    <w:rsid w:val="00BA3DBC"/>
    <w:rsid w:val="00BA6298"/>
    <w:rsid w:val="00BB3BEF"/>
    <w:rsid w:val="00BB611C"/>
    <w:rsid w:val="00BC4F5C"/>
    <w:rsid w:val="00BD006E"/>
    <w:rsid w:val="00BD0ACA"/>
    <w:rsid w:val="00BD0F68"/>
    <w:rsid w:val="00BD400F"/>
    <w:rsid w:val="00BD59F9"/>
    <w:rsid w:val="00C02C60"/>
    <w:rsid w:val="00C12A06"/>
    <w:rsid w:val="00C3097B"/>
    <w:rsid w:val="00C76E93"/>
    <w:rsid w:val="00C83CE6"/>
    <w:rsid w:val="00C91B82"/>
    <w:rsid w:val="00CB315E"/>
    <w:rsid w:val="00CE6AA4"/>
    <w:rsid w:val="00CF6BB3"/>
    <w:rsid w:val="00D125FF"/>
    <w:rsid w:val="00D221AF"/>
    <w:rsid w:val="00D352D8"/>
    <w:rsid w:val="00D51F9B"/>
    <w:rsid w:val="00D6401B"/>
    <w:rsid w:val="00D72DE5"/>
    <w:rsid w:val="00D73C18"/>
    <w:rsid w:val="00D806F5"/>
    <w:rsid w:val="00D91AD1"/>
    <w:rsid w:val="00D927EA"/>
    <w:rsid w:val="00DF6D96"/>
    <w:rsid w:val="00E04FC4"/>
    <w:rsid w:val="00E052D8"/>
    <w:rsid w:val="00E16067"/>
    <w:rsid w:val="00E30C75"/>
    <w:rsid w:val="00E3724D"/>
    <w:rsid w:val="00E407E3"/>
    <w:rsid w:val="00E41871"/>
    <w:rsid w:val="00E50F7F"/>
    <w:rsid w:val="00E6370E"/>
    <w:rsid w:val="00E8007F"/>
    <w:rsid w:val="00E912DE"/>
    <w:rsid w:val="00E92D28"/>
    <w:rsid w:val="00EA42F1"/>
    <w:rsid w:val="00EB308B"/>
    <w:rsid w:val="00EC03F0"/>
    <w:rsid w:val="00ED03AF"/>
    <w:rsid w:val="00EF180F"/>
    <w:rsid w:val="00F50203"/>
    <w:rsid w:val="00F511D9"/>
    <w:rsid w:val="00F560F3"/>
    <w:rsid w:val="00F62134"/>
    <w:rsid w:val="00F633FD"/>
    <w:rsid w:val="00F66775"/>
    <w:rsid w:val="00FA12CC"/>
    <w:rsid w:val="00FB5816"/>
    <w:rsid w:val="00FD1C19"/>
    <w:rsid w:val="00FE1476"/>
    <w:rsid w:val="00FE5178"/>
    <w:rsid w:val="00FE68BA"/>
    <w:rsid w:val="00FF07FA"/>
    <w:rsid w:val="00FF434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rsid w:val="0011600C"/>
    <w:rPr>
      <w:sz w:val="26"/>
      <w:lang w:val="ru-RU" w:eastAsia="ru-RU" w:bidi="ar-SA"/>
    </w:rPr>
  </w:style>
  <w:style w:type="table" w:styleId="a5">
    <w:name w:val="Table Grid"/>
    <w:basedOn w:val="a1"/>
    <w:uiPriority w:val="59"/>
    <w:rsid w:val="002A5D0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sz w:val="22"/>
      <w:szCs w:val="22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7380FEB68E46F86F4947A8277CBF4C05D884E6E7E296C8D610EF873BD7F68F436AB2428E9E859A1I3o6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AEB85-F88C-474F-874F-453415DD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4237</CharactersWithSpaces>
  <SharedDoc>false</SharedDoc>
  <HLinks>
    <vt:vector size="18" baseType="variant"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adm114</cp:lastModifiedBy>
  <cp:revision>3</cp:revision>
  <cp:lastPrinted>2014-04-28T02:12:00Z</cp:lastPrinted>
  <dcterms:created xsi:type="dcterms:W3CDTF">2014-04-28T08:42:00Z</dcterms:created>
  <dcterms:modified xsi:type="dcterms:W3CDTF">2014-05-27T03:20:00Z</dcterms:modified>
</cp:coreProperties>
</file>